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558186C1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AE6610" w:rsidRPr="00AE6610">
        <w:rPr>
          <w:rFonts w:cstheme="minorHAnsi"/>
          <w:b/>
          <w:color w:val="262626" w:themeColor="text1" w:themeTint="D9"/>
          <w:sz w:val="26"/>
          <w:szCs w:val="26"/>
        </w:rPr>
        <w:t>10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AB16A2" w:rsidRPr="00AB16A2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7E6E5A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7E6E5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083BEC08" w:rsidR="0035674A" w:rsidRPr="00AB16A2" w:rsidRDefault="00567503" w:rsidP="00AB16A2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AE6610" w:rsidRPr="00AE6610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82169F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7908F2BA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3F2B0072" w14:textId="303B967C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>Τον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Αναστάση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Ροϊλό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 xml:space="preserve">υποδέχεται στο νέο επεισόδιο του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, </w:t>
      </w:r>
      <w:r w:rsidRPr="00FD5794">
        <w:rPr>
          <w:rFonts w:eastAsia="Cambria" w:cstheme="minorHAnsi"/>
          <w:bCs/>
          <w:sz w:val="24"/>
          <w:szCs w:val="24"/>
        </w:rPr>
        <w:t xml:space="preserve">την </w:t>
      </w:r>
      <w:r w:rsidRPr="00FD5794">
        <w:rPr>
          <w:rFonts w:eastAsia="Cambria" w:cstheme="minorHAnsi"/>
          <w:b/>
          <w:bCs/>
          <w:sz w:val="24"/>
          <w:szCs w:val="24"/>
        </w:rPr>
        <w:t>Κυριακή 15 Φεβρουαρίου</w:t>
      </w:r>
      <w:r w:rsidRPr="00FD5794">
        <w:rPr>
          <w:rFonts w:eastAsia="Cambria" w:cstheme="minorHAnsi"/>
          <w:bCs/>
          <w:sz w:val="24"/>
          <w:szCs w:val="24"/>
        </w:rPr>
        <w:t>,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>ο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Κώστας Στεφανής, </w:t>
      </w:r>
      <w:r w:rsidRPr="00FD5794">
        <w:rPr>
          <w:rFonts w:eastAsia="Cambria" w:cstheme="minorHAnsi"/>
          <w:bCs/>
          <w:sz w:val="24"/>
          <w:szCs w:val="24"/>
        </w:rPr>
        <w:t>θέτοντας στη διάθεσή του το συναρπαστικό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MAZDA 6e! </w:t>
      </w:r>
    </w:p>
    <w:p w14:paraId="3A8B6594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6FBCEE93" w14:textId="6754C80C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>Ο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 xml:space="preserve"> ταλαντούχος πρωταγωνιστής του θέατρου και της τηλεόρασης, εντυπωσιάζει τον </w:t>
      </w:r>
      <w:r w:rsidRPr="00FD5794">
        <w:rPr>
          <w:rFonts w:eastAsia="Cambria" w:cstheme="minorHAnsi"/>
          <w:b/>
          <w:bCs/>
          <w:sz w:val="24"/>
          <w:szCs w:val="24"/>
        </w:rPr>
        <w:t>Κώστα Στεφανή</w:t>
      </w:r>
      <w:r w:rsidRPr="00FD5794">
        <w:rPr>
          <w:rFonts w:eastAsia="Cambria" w:cstheme="minorHAnsi"/>
          <w:bCs/>
          <w:sz w:val="24"/>
          <w:szCs w:val="24"/>
        </w:rPr>
        <w:t xml:space="preserve"> με τις σπουδές του στην υποκριτική και ευρύτερα στην τέχνη, όπως και με τις γνώσεις του για τα μηχανοκίνητα!</w:t>
      </w:r>
    </w:p>
    <w:p w14:paraId="62CEA7CD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3E198373" w14:textId="10C4A3DA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 xml:space="preserve">Βέβαια, το ολοκαίνουργιο </w:t>
      </w:r>
      <w:r w:rsidRPr="00FD5794">
        <w:rPr>
          <w:rFonts w:eastAsia="Cambria" w:cstheme="minorHAnsi"/>
          <w:b/>
          <w:bCs/>
          <w:sz w:val="24"/>
          <w:szCs w:val="24"/>
        </w:rPr>
        <w:t>MAZDA 6e</w:t>
      </w:r>
      <w:r w:rsidRPr="00FD5794">
        <w:rPr>
          <w:rFonts w:eastAsia="Cambria" w:cstheme="minorHAnsi"/>
          <w:bCs/>
          <w:sz w:val="24"/>
          <w:szCs w:val="24"/>
        </w:rPr>
        <w:t xml:space="preserve"> αποτελεί μια ξεχωριστή πρόκληση για τον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Αναστάση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Ροϊλό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, </w:t>
      </w:r>
      <w:r w:rsidRPr="00FD5794">
        <w:rPr>
          <w:rFonts w:eastAsia="Cambria" w:cstheme="minorHAnsi"/>
          <w:bCs/>
          <w:sz w:val="24"/>
          <w:szCs w:val="24"/>
        </w:rPr>
        <w:t xml:space="preserve">καθώς πρόκειται για ένα αμιγώς ηλεκτρικό μοντέλο και μάλιστα σε μια, μάλλον, ασυνήθιστη κατηγορία. Διότι το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MAZDA 6e, </w:t>
      </w:r>
      <w:r w:rsidRPr="00FD5794">
        <w:rPr>
          <w:rFonts w:eastAsia="Cambria" w:cstheme="minorHAnsi"/>
          <w:bCs/>
          <w:sz w:val="24"/>
          <w:szCs w:val="24"/>
        </w:rPr>
        <w:t xml:space="preserve">σε ό,τι αφορά το σχήμα του, μοιάζει να επιχειρεί μια τολμηρή επιστροφή στη φόρμα του σεντάν,  ενσωματώνοντας, όμως, στοιχεία από κουπέ οχήματα με την πρακτικότητα ενός </w:t>
      </w:r>
      <w:proofErr w:type="spellStart"/>
      <w:r w:rsidRPr="00FD5794">
        <w:rPr>
          <w:rFonts w:eastAsia="Cambria" w:cstheme="minorHAnsi"/>
          <w:bCs/>
          <w:sz w:val="24"/>
          <w:szCs w:val="24"/>
        </w:rPr>
        <w:t>hatchback</w:t>
      </w:r>
      <w:proofErr w:type="spellEnd"/>
      <w:r w:rsidRPr="00FD5794">
        <w:rPr>
          <w:rFonts w:eastAsia="Cambria" w:cstheme="minorHAnsi"/>
          <w:bCs/>
          <w:sz w:val="24"/>
          <w:szCs w:val="24"/>
        </w:rPr>
        <w:t>!</w:t>
      </w:r>
    </w:p>
    <w:p w14:paraId="346C2676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73D4AAF7" w14:textId="2D0859DC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>Πώς κατάφερε η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MAZDA </w:t>
      </w:r>
      <w:r w:rsidRPr="00FD5794">
        <w:rPr>
          <w:rFonts w:eastAsia="Cambria" w:cstheme="minorHAnsi"/>
          <w:bCs/>
          <w:sz w:val="24"/>
          <w:szCs w:val="24"/>
        </w:rPr>
        <w:t xml:space="preserve">να εκπλήξει το παγκόσμιο κοινό, παρουσιάζοντας το </w:t>
      </w:r>
      <w:r w:rsidRPr="00FD5794">
        <w:rPr>
          <w:rFonts w:eastAsia="Cambria" w:cstheme="minorHAnsi"/>
          <w:b/>
          <w:bCs/>
          <w:sz w:val="24"/>
          <w:szCs w:val="24"/>
        </w:rPr>
        <w:t>6e,</w:t>
      </w:r>
      <w:r w:rsidRPr="00FD5794">
        <w:rPr>
          <w:rFonts w:eastAsia="Cambria" w:cstheme="minorHAnsi"/>
          <w:bCs/>
          <w:sz w:val="24"/>
          <w:szCs w:val="24"/>
        </w:rPr>
        <w:t xml:space="preserve"> ενώ όλο το υπόλοιπο…οικοσύστημα της παγκόσμιας αυτοκίνησης παραμένει σταθερά στραμμένο προς τα SUV;</w:t>
      </w:r>
    </w:p>
    <w:p w14:paraId="58C04B6A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40AFBDEA" w14:textId="340C5908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 xml:space="preserve">Για περισσότερο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Αναστάση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Ροϊλό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>και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 xml:space="preserve">περισσότερο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MAZDA 6e, </w:t>
      </w:r>
      <w:r w:rsidRPr="00FD5794">
        <w:rPr>
          <w:rFonts w:eastAsia="Cambria" w:cstheme="minorHAnsi"/>
          <w:bCs/>
          <w:sz w:val="24"/>
          <w:szCs w:val="24"/>
        </w:rPr>
        <w:t xml:space="preserve">μη χάσετε το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, </w:t>
      </w:r>
      <w:r w:rsidRPr="00FD5794">
        <w:rPr>
          <w:rFonts w:eastAsia="Cambria" w:cstheme="minorHAnsi"/>
          <w:bCs/>
          <w:sz w:val="24"/>
          <w:szCs w:val="24"/>
        </w:rPr>
        <w:t xml:space="preserve">την </w:t>
      </w:r>
      <w:r w:rsidRPr="00FD5794">
        <w:rPr>
          <w:rFonts w:eastAsia="Cambria" w:cstheme="minorHAnsi"/>
          <w:b/>
          <w:bCs/>
          <w:sz w:val="24"/>
          <w:szCs w:val="24"/>
        </w:rPr>
        <w:t>Κυριακή 15 Φεβρουαρίου</w:t>
      </w:r>
      <w:r w:rsidRPr="00FD5794">
        <w:rPr>
          <w:rFonts w:eastAsia="Cambria" w:cstheme="minorHAnsi"/>
          <w:bCs/>
          <w:sz w:val="24"/>
          <w:szCs w:val="24"/>
        </w:rPr>
        <w:t xml:space="preserve">. </w:t>
      </w:r>
    </w:p>
    <w:p w14:paraId="57950B6C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</w:p>
    <w:p w14:paraId="3115A156" w14:textId="641A1499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FD5794">
        <w:rPr>
          <w:rFonts w:eastAsia="Cambria" w:cstheme="minorHAnsi"/>
          <w:b/>
          <w:bCs/>
          <w:sz w:val="24"/>
          <w:szCs w:val="24"/>
        </w:rPr>
        <w:t>Στα υπόλοιπα θέματα της εκπομπής</w:t>
      </w:r>
    </w:p>
    <w:p w14:paraId="25DB263A" w14:textId="77777777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  <w:r w:rsidRPr="00FD5794">
        <w:rPr>
          <w:rFonts w:ascii="Segoe UI Symbol" w:eastAsia="Cambria" w:hAnsi="Segoe UI Symbol" w:cs="Segoe UI Symbol"/>
          <w:b/>
          <w:bCs/>
          <w:sz w:val="24"/>
          <w:szCs w:val="24"/>
        </w:rPr>
        <w:t>➢</w:t>
      </w:r>
      <w:r w:rsidRPr="00FD5794">
        <w:rPr>
          <w:rFonts w:eastAsia="Cambria" w:cstheme="minorHAnsi"/>
          <w:b/>
          <w:bCs/>
          <w:sz w:val="24"/>
          <w:szCs w:val="24"/>
        </w:rPr>
        <w:tab/>
        <w:t xml:space="preserve">ZEEKR X: </w:t>
      </w:r>
      <w:r w:rsidRPr="00FD5794">
        <w:rPr>
          <w:rFonts w:eastAsia="Cambria" w:cstheme="minorHAnsi"/>
          <w:bCs/>
          <w:sz w:val="24"/>
          <w:szCs w:val="24"/>
        </w:rPr>
        <w:t xml:space="preserve">Τι μπορεί να προκύψει από τη συνένωση της μηχανολογικής αριστείας, απευθείας από την παραδοσιακή σκανδιναβική σχολή, με το πάθος για την πρόοδο, που χαρακτηρίζει μια καταξιωμένη αυτοκινητοβιομηχανία από την Κίνα, όπως η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ZEEKR; </w:t>
      </w:r>
      <w:r w:rsidRPr="00FD5794">
        <w:rPr>
          <w:rFonts w:eastAsia="Cambria" w:cstheme="minorHAnsi"/>
          <w:bCs/>
          <w:sz w:val="24"/>
          <w:szCs w:val="24"/>
        </w:rPr>
        <w:t xml:space="preserve">Τη λύση στο ζητούμενο παρουσιάζουν ο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Μάνος Στεφανής, </w:t>
      </w:r>
      <w:r w:rsidRPr="00FD5794">
        <w:rPr>
          <w:rFonts w:eastAsia="Cambria" w:cstheme="minorHAnsi"/>
          <w:bCs/>
          <w:sz w:val="24"/>
          <w:szCs w:val="24"/>
        </w:rPr>
        <w:t>η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Ινώ Στεφανή </w:t>
      </w:r>
      <w:r w:rsidRPr="00FD5794">
        <w:rPr>
          <w:rFonts w:eastAsia="Cambria" w:cstheme="minorHAnsi"/>
          <w:bCs/>
          <w:sz w:val="24"/>
          <w:szCs w:val="24"/>
        </w:rPr>
        <w:t>και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 xml:space="preserve">ο </w:t>
      </w:r>
      <w:r w:rsidRPr="00FD5794">
        <w:rPr>
          <w:rFonts w:eastAsia="Cambria" w:cstheme="minorHAnsi"/>
          <w:b/>
          <w:bCs/>
          <w:sz w:val="24"/>
          <w:szCs w:val="24"/>
        </w:rPr>
        <w:t>Βασίλης Τσακίρογλου</w:t>
      </w:r>
      <w:r w:rsidRPr="00FD5794">
        <w:rPr>
          <w:rFonts w:eastAsia="Cambria" w:cstheme="minorHAnsi"/>
          <w:bCs/>
          <w:sz w:val="24"/>
          <w:szCs w:val="24"/>
        </w:rPr>
        <w:t>,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r w:rsidRPr="00FD5794">
        <w:rPr>
          <w:rFonts w:eastAsia="Cambria" w:cstheme="minorHAnsi"/>
          <w:bCs/>
          <w:sz w:val="24"/>
          <w:szCs w:val="24"/>
        </w:rPr>
        <w:t>ανατέμνοντας τον χαρακτήρα και το πλήθος προσόντων του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«Χ». </w:t>
      </w:r>
      <w:r w:rsidRPr="00FD5794">
        <w:rPr>
          <w:rFonts w:eastAsia="Cambria" w:cstheme="minorHAnsi"/>
          <w:bCs/>
          <w:sz w:val="24"/>
          <w:szCs w:val="24"/>
        </w:rPr>
        <w:t xml:space="preserve">Του εντελώς νέου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compact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premium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high-tech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SUV, </w:t>
      </w:r>
      <w:r w:rsidRPr="00FD5794">
        <w:rPr>
          <w:rFonts w:eastAsia="Cambria" w:cstheme="minorHAnsi"/>
          <w:bCs/>
          <w:sz w:val="24"/>
          <w:szCs w:val="24"/>
        </w:rPr>
        <w:t xml:space="preserve">δια χειρός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ZEEKR. </w:t>
      </w:r>
      <w:r w:rsidRPr="00FD5794">
        <w:rPr>
          <w:rFonts w:eastAsia="Cambria" w:cstheme="minorHAnsi"/>
          <w:bCs/>
          <w:sz w:val="24"/>
          <w:szCs w:val="24"/>
        </w:rPr>
        <w:t>Μιας εταιρείας που έχει ήδη προχωρήσει μπροστά μέχρι να πεις...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 «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Ζικρ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>-Εξ»!</w:t>
      </w:r>
    </w:p>
    <w:p w14:paraId="44DD40AC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  <w:r w:rsidRPr="00FD5794">
        <w:rPr>
          <w:rFonts w:ascii="Segoe UI Symbol" w:eastAsia="Cambria" w:hAnsi="Segoe UI Symbol" w:cs="Segoe UI Symbol"/>
          <w:bCs/>
          <w:sz w:val="24"/>
          <w:szCs w:val="24"/>
        </w:rPr>
        <w:t>➢</w:t>
      </w:r>
      <w:r w:rsidRPr="00FD5794">
        <w:rPr>
          <w:rFonts w:eastAsia="Cambria" w:cstheme="minorHAnsi"/>
          <w:bCs/>
          <w:sz w:val="24"/>
          <w:szCs w:val="24"/>
        </w:rPr>
        <w:tab/>
        <w:t xml:space="preserve"> </w:t>
      </w:r>
      <w:r w:rsidRPr="00FD5794">
        <w:rPr>
          <w:rFonts w:eastAsia="Cambria" w:cstheme="minorHAnsi"/>
          <w:b/>
          <w:bCs/>
          <w:sz w:val="24"/>
          <w:szCs w:val="24"/>
        </w:rPr>
        <w:t>OMODA 5 SHS-H:</w:t>
      </w:r>
      <w:r w:rsidRPr="00FD5794">
        <w:rPr>
          <w:rFonts w:eastAsia="Cambria" w:cstheme="minorHAnsi"/>
          <w:bCs/>
          <w:sz w:val="24"/>
          <w:szCs w:val="24"/>
        </w:rPr>
        <w:t xml:space="preserve"> Με συνδυαστική αυτονομία, που ξεπερνά τα </w:t>
      </w:r>
      <w:r w:rsidRPr="00FD5794">
        <w:rPr>
          <w:rFonts w:eastAsia="Cambria" w:cstheme="minorHAnsi"/>
          <w:b/>
          <w:bCs/>
          <w:sz w:val="24"/>
          <w:szCs w:val="24"/>
        </w:rPr>
        <w:t>1.000 χλμ.,</w:t>
      </w:r>
      <w:r w:rsidRPr="00FD5794">
        <w:rPr>
          <w:rFonts w:eastAsia="Cambria" w:cstheme="minorHAnsi"/>
          <w:bCs/>
          <w:sz w:val="24"/>
          <w:szCs w:val="24"/>
        </w:rPr>
        <w:t xml:space="preserve"> το </w:t>
      </w:r>
      <w:r w:rsidRPr="00FD5794">
        <w:rPr>
          <w:rFonts w:eastAsia="Cambria" w:cstheme="minorHAnsi"/>
          <w:b/>
          <w:bCs/>
          <w:sz w:val="24"/>
          <w:szCs w:val="24"/>
        </w:rPr>
        <w:t>OMODA 5</w:t>
      </w:r>
      <w:r w:rsidRPr="00FD5794">
        <w:rPr>
          <w:rFonts w:eastAsia="Cambria" w:cstheme="minorHAnsi"/>
          <w:bCs/>
          <w:sz w:val="24"/>
          <w:szCs w:val="24"/>
        </w:rPr>
        <w:t xml:space="preserve"> έρχεται με μεγάλες φιλοδοξίες στην ελληνική αγορά και φυσικά στο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>!</w:t>
      </w:r>
      <w:r w:rsidRPr="00FD5794">
        <w:rPr>
          <w:rFonts w:eastAsia="Cambria" w:cstheme="minorHAnsi"/>
          <w:bCs/>
          <w:sz w:val="24"/>
          <w:szCs w:val="24"/>
        </w:rPr>
        <w:t xml:space="preserve"> Όπως αναλύουν εμπεριστατωμένα ο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Μάνος </w:t>
      </w:r>
      <w:r w:rsidRPr="00FD5794">
        <w:rPr>
          <w:rFonts w:eastAsia="Cambria" w:cstheme="minorHAnsi"/>
          <w:bCs/>
          <w:sz w:val="24"/>
          <w:szCs w:val="24"/>
        </w:rPr>
        <w:t xml:space="preserve">και η </w:t>
      </w:r>
      <w:r w:rsidRPr="00FD5794">
        <w:rPr>
          <w:rFonts w:eastAsia="Cambria" w:cstheme="minorHAnsi"/>
          <w:b/>
          <w:bCs/>
          <w:sz w:val="24"/>
          <w:szCs w:val="24"/>
        </w:rPr>
        <w:t>Ινώ Στεφανή,</w:t>
      </w:r>
      <w:r w:rsidRPr="00FD5794">
        <w:rPr>
          <w:rFonts w:eastAsia="Cambria" w:cstheme="minorHAnsi"/>
          <w:bCs/>
          <w:sz w:val="24"/>
          <w:szCs w:val="24"/>
        </w:rPr>
        <w:t xml:space="preserve"> το </w:t>
      </w:r>
      <w:r w:rsidRPr="00FD5794">
        <w:rPr>
          <w:rFonts w:eastAsia="Cambria" w:cstheme="minorHAnsi"/>
          <w:b/>
          <w:bCs/>
          <w:sz w:val="24"/>
          <w:szCs w:val="24"/>
        </w:rPr>
        <w:t>OMODA 5</w:t>
      </w:r>
      <w:r w:rsidRPr="00FD5794">
        <w:rPr>
          <w:rFonts w:eastAsia="Cambria" w:cstheme="minorHAnsi"/>
          <w:bCs/>
          <w:sz w:val="24"/>
          <w:szCs w:val="24"/>
        </w:rPr>
        <w:t xml:space="preserve"> εισάγει την προηγμένη τεχνολογία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SHS-H (Super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Hybrid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System</w:t>
      </w:r>
      <w:proofErr w:type="spellEnd"/>
      <w:r w:rsidRPr="00FD5794">
        <w:rPr>
          <w:rFonts w:eastAsia="Cambria" w:cstheme="minorHAnsi"/>
          <w:b/>
          <w:bCs/>
          <w:sz w:val="24"/>
          <w:szCs w:val="24"/>
        </w:rPr>
        <w:t>),</w:t>
      </w:r>
      <w:r w:rsidRPr="00FD5794">
        <w:rPr>
          <w:rFonts w:eastAsia="Cambria" w:cstheme="minorHAnsi"/>
          <w:bCs/>
          <w:sz w:val="24"/>
          <w:szCs w:val="24"/>
        </w:rPr>
        <w:t xml:space="preserve"> σε μια πλήρως </w:t>
      </w:r>
    </w:p>
    <w:p w14:paraId="5C1B15DE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51C7C5AA" w14:textId="77777777" w:rsid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p w14:paraId="63564B92" w14:textId="1622D811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  <w:r w:rsidRPr="00FD5794">
        <w:rPr>
          <w:rFonts w:eastAsia="Cambria" w:cstheme="minorHAnsi"/>
          <w:bCs/>
          <w:sz w:val="24"/>
          <w:szCs w:val="24"/>
        </w:rPr>
        <w:t xml:space="preserve">υβριδική έκδοση, η οποία δεν προϋποθέτει καμία ανάγκη φόρτισης από εξωτερική πηγή. Το </w:t>
      </w:r>
      <w:r w:rsidRPr="00FD5794">
        <w:rPr>
          <w:rFonts w:eastAsia="Cambria" w:cstheme="minorHAnsi"/>
          <w:b/>
          <w:bCs/>
          <w:sz w:val="24"/>
          <w:szCs w:val="24"/>
        </w:rPr>
        <w:t>OMODA 5,</w:t>
      </w:r>
      <w:r w:rsidRPr="00FD5794">
        <w:rPr>
          <w:rFonts w:eastAsia="Cambria" w:cstheme="minorHAnsi"/>
          <w:bCs/>
          <w:sz w:val="24"/>
          <w:szCs w:val="24"/>
        </w:rPr>
        <w:t xml:space="preserve"> ως πλήρως υβριδικό και </w:t>
      </w:r>
      <w:proofErr w:type="spellStart"/>
      <w:r w:rsidRPr="00FD5794">
        <w:rPr>
          <w:rFonts w:eastAsia="Cambria" w:cstheme="minorHAnsi"/>
          <w:bCs/>
          <w:sz w:val="24"/>
          <w:szCs w:val="24"/>
        </w:rPr>
        <w:t>αυτοφορτιζόμενο</w:t>
      </w:r>
      <w:proofErr w:type="spellEnd"/>
      <w:r w:rsidRPr="00FD5794">
        <w:rPr>
          <w:rFonts w:eastAsia="Cambria" w:cstheme="minorHAnsi"/>
          <w:bCs/>
          <w:sz w:val="24"/>
          <w:szCs w:val="24"/>
        </w:rPr>
        <w:t xml:space="preserve">, αποτελεί ένα υπόδειγμα διαχείρισης και αξιοποίησης της ενέργειας. </w:t>
      </w:r>
    </w:p>
    <w:p w14:paraId="009E0B57" w14:textId="77777777" w:rsidR="00FD5794" w:rsidRPr="00FD5794" w:rsidRDefault="00FD5794" w:rsidP="00FD5794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  <w:r w:rsidRPr="00FD5794">
        <w:rPr>
          <w:rFonts w:ascii="Segoe UI Symbol" w:eastAsia="Cambria" w:hAnsi="Segoe UI Symbol" w:cs="Segoe UI Symbol"/>
          <w:bCs/>
          <w:sz w:val="24"/>
          <w:szCs w:val="24"/>
        </w:rPr>
        <w:t>➢</w:t>
      </w:r>
      <w:r w:rsidRPr="00FD5794">
        <w:rPr>
          <w:rFonts w:eastAsia="Cambria" w:cstheme="minorHAnsi"/>
          <w:bCs/>
          <w:sz w:val="24"/>
          <w:szCs w:val="24"/>
        </w:rPr>
        <w:tab/>
      </w:r>
      <w:r w:rsidRPr="00FD5794">
        <w:rPr>
          <w:rFonts w:eastAsia="Cambria" w:cstheme="minorHAnsi"/>
          <w:b/>
          <w:bCs/>
          <w:sz w:val="24"/>
          <w:szCs w:val="24"/>
        </w:rPr>
        <w:t>HYUNDAI KONA ELECTRIC:</w:t>
      </w:r>
      <w:r w:rsidRPr="00FD5794">
        <w:rPr>
          <w:rFonts w:eastAsia="Cambria" w:cstheme="minorHAnsi"/>
          <w:bCs/>
          <w:sz w:val="24"/>
          <w:szCs w:val="24"/>
        </w:rPr>
        <w:t xml:space="preserve"> Η δεύτερη γενιά ενός μοντέλου, που αγαπήθηκε πολύ από τους Έλληνες, ανανεώνεται και αποκτά επιπλέον... ρεύμα! Το </w:t>
      </w:r>
      <w:r w:rsidRPr="00FD5794">
        <w:rPr>
          <w:rFonts w:eastAsia="Cambria" w:cstheme="minorHAnsi"/>
          <w:b/>
          <w:bCs/>
          <w:sz w:val="24"/>
          <w:szCs w:val="24"/>
        </w:rPr>
        <w:t>HYUNDAI KONA ELECTRIC</w:t>
      </w:r>
      <w:r w:rsidRPr="00FD5794">
        <w:rPr>
          <w:rFonts w:eastAsia="Cambria" w:cstheme="minorHAnsi"/>
          <w:bCs/>
          <w:sz w:val="24"/>
          <w:szCs w:val="24"/>
        </w:rPr>
        <w:t xml:space="preserve"> είναι εδώ και οι συνεργάτες του </w:t>
      </w:r>
      <w:proofErr w:type="spellStart"/>
      <w:r w:rsidRPr="00FD5794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FD5794">
        <w:rPr>
          <w:rFonts w:eastAsia="Cambria" w:cstheme="minorHAnsi"/>
          <w:bCs/>
          <w:sz w:val="24"/>
          <w:szCs w:val="24"/>
        </w:rPr>
        <w:t xml:space="preserve"> επιφυλάσσουν θερμή υποδοχή! Προικισμένο με </w:t>
      </w:r>
      <w:r w:rsidRPr="00FD5794">
        <w:rPr>
          <w:rFonts w:eastAsia="Cambria" w:cstheme="minorHAnsi"/>
          <w:b/>
          <w:bCs/>
          <w:sz w:val="24"/>
          <w:szCs w:val="24"/>
        </w:rPr>
        <w:t>204</w:t>
      </w:r>
      <w:r w:rsidRPr="00FD5794">
        <w:rPr>
          <w:rFonts w:eastAsia="Cambria" w:cstheme="minorHAnsi"/>
          <w:bCs/>
          <w:sz w:val="24"/>
          <w:szCs w:val="24"/>
        </w:rPr>
        <w:t xml:space="preserve"> ρωμαλέους και... ηλεκτρισμένους </w:t>
      </w:r>
      <w:r w:rsidRPr="00FD5794">
        <w:rPr>
          <w:rFonts w:eastAsia="Cambria" w:cstheme="minorHAnsi"/>
          <w:b/>
          <w:bCs/>
          <w:sz w:val="24"/>
          <w:szCs w:val="24"/>
        </w:rPr>
        <w:t>ίππους,</w:t>
      </w:r>
      <w:r w:rsidRPr="00FD5794">
        <w:rPr>
          <w:rFonts w:eastAsia="Cambria" w:cstheme="minorHAnsi"/>
          <w:bCs/>
          <w:sz w:val="24"/>
          <w:szCs w:val="24"/>
        </w:rPr>
        <w:t xml:space="preserve"> με μπαταρία που του εξασφαλίζει αυτονομία έως και </w:t>
      </w:r>
      <w:r w:rsidRPr="00FD5794">
        <w:rPr>
          <w:rFonts w:eastAsia="Cambria" w:cstheme="minorHAnsi"/>
          <w:b/>
          <w:bCs/>
          <w:sz w:val="24"/>
          <w:szCs w:val="24"/>
        </w:rPr>
        <w:t xml:space="preserve">620 χλμ. </w:t>
      </w:r>
      <w:r w:rsidRPr="00FD5794">
        <w:rPr>
          <w:rFonts w:eastAsia="Cambria" w:cstheme="minorHAnsi"/>
          <w:bCs/>
          <w:sz w:val="24"/>
          <w:szCs w:val="24"/>
        </w:rPr>
        <w:t xml:space="preserve">και  όλα τα υπόλοιπα προσόντα του (χώροι, άνεση, </w:t>
      </w:r>
      <w:proofErr w:type="spellStart"/>
      <w:r w:rsidRPr="00FD5794">
        <w:rPr>
          <w:rFonts w:eastAsia="Cambria" w:cstheme="minorHAnsi"/>
          <w:bCs/>
          <w:sz w:val="24"/>
          <w:szCs w:val="24"/>
        </w:rPr>
        <w:t>κ.λπ</w:t>
      </w:r>
      <w:proofErr w:type="spellEnd"/>
      <w:r w:rsidRPr="00FD5794">
        <w:rPr>
          <w:rFonts w:eastAsia="Cambria" w:cstheme="minorHAnsi"/>
          <w:bCs/>
          <w:sz w:val="24"/>
          <w:szCs w:val="24"/>
        </w:rPr>
        <w:t>) να διατηρούνται στο ανώτατο όριο!</w:t>
      </w:r>
    </w:p>
    <w:p w14:paraId="14AE5513" w14:textId="4D005FE2" w:rsidR="001901DD" w:rsidRPr="00AE6610" w:rsidRDefault="001901DD" w:rsidP="00AE6610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Cs/>
          <w:sz w:val="24"/>
          <w:szCs w:val="24"/>
        </w:rPr>
      </w:pPr>
    </w:p>
    <w:bookmarkEnd w:id="1"/>
    <w:bookmarkEnd w:id="2"/>
    <w:p w14:paraId="792E7013" w14:textId="551487A2" w:rsidR="00C53CDB" w:rsidRPr="00AE6610" w:rsidRDefault="005D72C2" w:rsidP="00AE6610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AE6610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>10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AE6610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30923862" w14:textId="77777777" w:rsidR="008841CE" w:rsidRPr="008841CE" w:rsidRDefault="00AE6610" w:rsidP="008841C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841CE">
        <w:rPr>
          <w:rFonts w:cstheme="minorHAnsi"/>
          <w:b/>
          <w:bCs/>
          <w:sz w:val="24"/>
          <w:szCs w:val="24"/>
        </w:rPr>
        <w:t xml:space="preserve"> </w:t>
      </w:r>
      <w:hyperlink r:id="rId10" w:history="1">
        <w:r w:rsidR="008841CE" w:rsidRPr="008841CE">
          <w:rPr>
            <w:rStyle w:val="Hyperlink"/>
            <w:rFonts w:cstheme="minorHAnsi"/>
            <w:b/>
            <w:bCs/>
            <w:sz w:val="24"/>
            <w:szCs w:val="24"/>
          </w:rPr>
          <w:t>https://youtu</w:t>
        </w:r>
        <w:r w:rsidR="008841CE" w:rsidRPr="008841CE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="008841CE" w:rsidRPr="008841CE">
          <w:rPr>
            <w:rStyle w:val="Hyperlink"/>
            <w:rFonts w:cstheme="minorHAnsi"/>
            <w:b/>
            <w:bCs/>
            <w:sz w:val="24"/>
            <w:szCs w:val="24"/>
          </w:rPr>
          <w:t>be/FufIJhLVqrA</w:t>
        </w:r>
      </w:hyperlink>
    </w:p>
    <w:p w14:paraId="2F91C67D" w14:textId="77777777" w:rsidR="0069340C" w:rsidRPr="007A1BF0" w:rsidRDefault="0069340C" w:rsidP="008841C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22C5E68" w14:textId="251FC39C" w:rsidR="003C4055" w:rsidRPr="00AE6610" w:rsidRDefault="003C4055" w:rsidP="00AE6610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hyperlink r:id="rId11" w:history="1"/>
      <w:r w:rsidR="00337127" w:rsidRPr="00AE6610">
        <w:rPr>
          <w:rFonts w:cstheme="minorHAnsi"/>
          <w:sz w:val="24"/>
          <w:szCs w:val="24"/>
        </w:rPr>
        <w:t xml:space="preserve">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AE661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AE661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AE6610" w:rsidRDefault="003C4055" w:rsidP="00AE6610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AE6610">
        <w:rPr>
          <w:rFonts w:cstheme="minorHAnsi"/>
          <w:color w:val="262626" w:themeColor="text1" w:themeTint="D9"/>
          <w:sz w:val="24"/>
          <w:szCs w:val="24"/>
        </w:rPr>
        <w:t>στο 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AE6610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AE6610" w:rsidRDefault="00E11AAD" w:rsidP="00AE6610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AE6610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AE6610" w:rsidRDefault="00BA5DE7" w:rsidP="00AE6610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AE6610" w:rsidRDefault="00BA5DE7" w:rsidP="00AE6610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AE6610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2087D5F4" w14:textId="77777777" w:rsidR="008D6081" w:rsidRPr="00AE6610" w:rsidRDefault="008D6081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4C93143" w14:textId="727F8114" w:rsidR="00567503" w:rsidRPr="00AE6610" w:rsidRDefault="00567503" w:rsidP="00AE6610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0C37B7C0" w14:textId="77777777" w:rsidR="00A928B6" w:rsidRPr="00AE6610" w:rsidRDefault="00A928B6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13807674" w14:textId="15D44A6B" w:rsidR="00567503" w:rsidRPr="00AE6610" w:rsidRDefault="00567503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2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77777777" w:rsidR="00567503" w:rsidRPr="00AE6610" w:rsidRDefault="00567503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3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C2CD0FF" w:rsidR="00567503" w:rsidRPr="00AE6610" w:rsidRDefault="00567503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4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AE6610" w:rsidRDefault="00E950DC" w:rsidP="00AE6610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402C4490" w14:textId="6570F72E" w:rsidR="00E950DC" w:rsidRPr="00AE6610" w:rsidRDefault="008055FF" w:rsidP="00AE6610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  <w:hyperlink r:id="rId15" w:history="1">
        <w:r w:rsidRPr="00AE6610">
          <w:rPr>
            <w:rStyle w:val="Hyperlink"/>
            <w:rFonts w:asciiTheme="minorHAnsi" w:hAnsiTheme="minorHAnsi" w:cstheme="minorHAnsi"/>
            <w:b/>
            <w:bCs/>
          </w:rPr>
          <w:t>https://www.star.gr/tv/shows/traction/</w:t>
        </w:r>
      </w:hyperlink>
    </w:p>
    <w:p w14:paraId="7D4F2D63" w14:textId="77777777" w:rsidR="00E950DC" w:rsidRPr="00AE6610" w:rsidRDefault="00E950DC" w:rsidP="00AE6610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6" w:history="1"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618D3BE7" w14:textId="77777777" w:rsidR="00E950DC" w:rsidRPr="00AE6610" w:rsidRDefault="00E950DC" w:rsidP="00AE6610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02400063" w14:textId="77777777" w:rsidR="00E950DC" w:rsidRPr="00AE6610" w:rsidRDefault="00E950DC" w:rsidP="00AE6610">
      <w:pPr>
        <w:spacing w:after="0" w:line="240" w:lineRule="auto"/>
        <w:ind w:left="5040"/>
        <w:rPr>
          <w:rFonts w:cstheme="minorHAnsi"/>
          <w:bCs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AE6610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AE6610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C5B85EB" w14:textId="77777777" w:rsidR="00E950DC" w:rsidRPr="00AE6610" w:rsidRDefault="00E950DC" w:rsidP="00AE6610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bookmarkEnd w:id="3"/>
    <w:p w14:paraId="70849869" w14:textId="77777777" w:rsidR="00E950DC" w:rsidRPr="00E950DC" w:rsidRDefault="00E950DC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sectPr w:rsidR="00E950DC" w:rsidRPr="00E950DC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EDB5" w14:textId="77777777" w:rsidR="002F71D1" w:rsidRDefault="002F71D1" w:rsidP="006F3774">
      <w:pPr>
        <w:spacing w:after="0" w:line="240" w:lineRule="auto"/>
      </w:pPr>
      <w:r>
        <w:separator/>
      </w:r>
    </w:p>
  </w:endnote>
  <w:endnote w:type="continuationSeparator" w:id="0">
    <w:p w14:paraId="62F1C6B2" w14:textId="77777777" w:rsidR="002F71D1" w:rsidRDefault="002F71D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12DCA" w14:textId="77777777" w:rsidR="002F71D1" w:rsidRDefault="002F71D1" w:rsidP="006F3774">
      <w:pPr>
        <w:spacing w:after="0" w:line="240" w:lineRule="auto"/>
      </w:pPr>
      <w:r>
        <w:separator/>
      </w:r>
    </w:p>
  </w:footnote>
  <w:footnote w:type="continuationSeparator" w:id="0">
    <w:p w14:paraId="258A3DF3" w14:textId="77777777" w:rsidR="002F71D1" w:rsidRDefault="002F71D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F71D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F71D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F71D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6C17"/>
    <w:multiLevelType w:val="multilevel"/>
    <w:tmpl w:val="EDCE7B4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01459"/>
    <w:multiLevelType w:val="multilevel"/>
    <w:tmpl w:val="B44EB36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07F5B"/>
    <w:multiLevelType w:val="multilevel"/>
    <w:tmpl w:val="564ACD80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40A32"/>
    <w:multiLevelType w:val="multilevel"/>
    <w:tmpl w:val="5FDC0836"/>
    <w:lvl w:ilvl="0">
      <w:start w:val="1"/>
      <w:numFmt w:val="bullet"/>
      <w:lvlText w:val="➢"/>
      <w:lvlJc w:val="left"/>
      <w:pPr>
        <w:ind w:left="720" w:hanging="360"/>
      </w:pPr>
      <w:rPr>
        <w:u w:val="none"/>
        <w:lang w:val="el-G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93F2E63"/>
    <w:multiLevelType w:val="multilevel"/>
    <w:tmpl w:val="8D80F64E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0360B"/>
    <w:multiLevelType w:val="multilevel"/>
    <w:tmpl w:val="1598E738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7"/>
  </w:num>
  <w:num w:numId="3" w16cid:durableId="841748293">
    <w:abstractNumId w:val="6"/>
  </w:num>
  <w:num w:numId="4" w16cid:durableId="519860107">
    <w:abstractNumId w:val="35"/>
  </w:num>
  <w:num w:numId="5" w16cid:durableId="1601797619">
    <w:abstractNumId w:val="2"/>
  </w:num>
  <w:num w:numId="6" w16cid:durableId="777917771">
    <w:abstractNumId w:val="33"/>
  </w:num>
  <w:num w:numId="7" w16cid:durableId="2073654615">
    <w:abstractNumId w:val="15"/>
  </w:num>
  <w:num w:numId="8" w16cid:durableId="36900655">
    <w:abstractNumId w:val="36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7"/>
  </w:num>
  <w:num w:numId="12" w16cid:durableId="1367831843">
    <w:abstractNumId w:val="34"/>
  </w:num>
  <w:num w:numId="13" w16cid:durableId="1043289046">
    <w:abstractNumId w:val="0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30"/>
  </w:num>
  <w:num w:numId="18" w16cid:durableId="1472870819">
    <w:abstractNumId w:val="13"/>
  </w:num>
  <w:num w:numId="19" w16cid:durableId="1875385113">
    <w:abstractNumId w:val="19"/>
  </w:num>
  <w:num w:numId="20" w16cid:durableId="1773937562">
    <w:abstractNumId w:val="28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6"/>
  </w:num>
  <w:num w:numId="24" w16cid:durableId="411051779">
    <w:abstractNumId w:val="23"/>
  </w:num>
  <w:num w:numId="25" w16cid:durableId="1955399491">
    <w:abstractNumId w:val="20"/>
  </w:num>
  <w:num w:numId="26" w16cid:durableId="698244302">
    <w:abstractNumId w:val="40"/>
  </w:num>
  <w:num w:numId="27" w16cid:durableId="1938519344">
    <w:abstractNumId w:val="31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9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9"/>
  </w:num>
  <w:num w:numId="35" w16cid:durableId="185219819">
    <w:abstractNumId w:val="5"/>
  </w:num>
  <w:num w:numId="36" w16cid:durableId="1389182109">
    <w:abstractNumId w:val="38"/>
  </w:num>
  <w:num w:numId="37" w16cid:durableId="1372460108">
    <w:abstractNumId w:val="18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58812851">
    <w:abstractNumId w:val="8"/>
  </w:num>
  <w:num w:numId="42" w16cid:durableId="647364842">
    <w:abstractNumId w:val="22"/>
  </w:num>
  <w:num w:numId="43" w16cid:durableId="1918898417">
    <w:abstractNumId w:val="17"/>
  </w:num>
  <w:num w:numId="44" w16cid:durableId="109710921">
    <w:abstractNumId w:val="32"/>
  </w:num>
  <w:num w:numId="45" w16cid:durableId="2037651766">
    <w:abstractNumId w:val="32"/>
  </w:num>
  <w:num w:numId="46" w16cid:durableId="1008368615">
    <w:abstractNumId w:val="24"/>
  </w:num>
  <w:num w:numId="47" w16cid:durableId="635641087">
    <w:abstractNumId w:val="24"/>
  </w:num>
  <w:num w:numId="48" w16cid:durableId="905260861">
    <w:abstractNumId w:val="24"/>
  </w:num>
  <w:num w:numId="49" w16cid:durableId="7995798">
    <w:abstractNumId w:val="24"/>
  </w:num>
  <w:num w:numId="50" w16cid:durableId="2030375163">
    <w:abstractNumId w:val="25"/>
  </w:num>
  <w:num w:numId="51" w16cid:durableId="168135446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E711F"/>
    <w:rsid w:val="002F00F6"/>
    <w:rsid w:val="002F1049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353"/>
    <w:rsid w:val="003B4EC6"/>
    <w:rsid w:val="003B4FF6"/>
    <w:rsid w:val="003B5E61"/>
    <w:rsid w:val="003B6557"/>
    <w:rsid w:val="003B7222"/>
    <w:rsid w:val="003B7E40"/>
    <w:rsid w:val="003C4055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791A"/>
    <w:rsid w:val="005B1EF6"/>
    <w:rsid w:val="005B294D"/>
    <w:rsid w:val="005B2E5D"/>
    <w:rsid w:val="005B33C1"/>
    <w:rsid w:val="005B3A22"/>
    <w:rsid w:val="005B4022"/>
    <w:rsid w:val="005B45FF"/>
    <w:rsid w:val="005B62D0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146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4CE7"/>
    <w:rsid w:val="00A96D54"/>
    <w:rsid w:val="00AA0521"/>
    <w:rsid w:val="00AA0E11"/>
    <w:rsid w:val="00AA163F"/>
    <w:rsid w:val="00AA2AF8"/>
    <w:rsid w:val="00AA3DDA"/>
    <w:rsid w:val="00AA3FDA"/>
    <w:rsid w:val="00AA4EC9"/>
    <w:rsid w:val="00AA4F8C"/>
    <w:rsid w:val="00AA584B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5C5F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B28"/>
    <w:rsid w:val="00FC3E0E"/>
    <w:rsid w:val="00FC6E8E"/>
    <w:rsid w:val="00FC7105"/>
    <w:rsid w:val="00FD01FD"/>
    <w:rsid w:val="00FD0BD9"/>
    <w:rsid w:val="00FD29D9"/>
    <w:rsid w:val="00FD3F96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amE632Ujh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shows/traction/" TargetMode="External"/><Relationship Id="rId10" Type="http://schemas.openxmlformats.org/officeDocument/2006/relationships/hyperlink" Target="https://youtu.be/FufIJhLVqrA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772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103</cp:revision>
  <cp:lastPrinted>2023-11-20T14:01:00Z</cp:lastPrinted>
  <dcterms:created xsi:type="dcterms:W3CDTF">2022-11-01T14:36:00Z</dcterms:created>
  <dcterms:modified xsi:type="dcterms:W3CDTF">2026-02-10T08:25:00Z</dcterms:modified>
</cp:coreProperties>
</file>